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highlight w:val="yellow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</w:rPr>
        <w:t>安顺生态环境监测中心工作保障用车</w:t>
      </w:r>
    </w:p>
    <w:p>
      <w:pPr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highlight w:val="yellow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eastAsia="zh-CN"/>
        </w:rPr>
        <w:t>车辆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</w:rPr>
        <w:t>租赁服务项目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件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2530" w:firstLineChars="9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采购方：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安顺生态环境监测中心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2530" w:firstLineChars="900"/>
        <w:textAlignment w:val="auto"/>
        <w:rPr>
          <w:rFonts w:hint="default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  期：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  <w:sectPr>
          <w:pgSz w:w="11906" w:h="16838"/>
          <w:pgMar w:top="1417" w:right="1576" w:bottom="1417" w:left="1576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各报价单位：</w:t>
      </w:r>
    </w:p>
    <w:p>
      <w:pPr>
        <w:rPr>
          <w:rFonts w:hint="eastAsia"/>
        </w:rPr>
      </w:pPr>
      <w:r>
        <w:rPr>
          <w:rFonts w:hint="eastAsia"/>
        </w:rPr>
        <w:t>为满足我单位工作用车需要，根据我单位相关管理办法要求，结合我单位的用车实际，诚邀请贵公司进行竞争性磋商。具体公吿如下：</w:t>
      </w:r>
    </w:p>
    <w:p>
      <w:pPr>
        <w:pStyle w:val="2"/>
        <w:bidi w:val="0"/>
        <w:rPr>
          <w:rFonts w:hint="eastAsia"/>
          <w:highlight w:val="yellow"/>
        </w:rPr>
      </w:pPr>
      <w:r>
        <w:rPr>
          <w:rFonts w:hint="eastAsia"/>
          <w:highlight w:val="yellow"/>
        </w:rPr>
        <w:t>项目名称</w:t>
      </w:r>
    </w:p>
    <w:p>
      <w:pPr>
        <w:rPr>
          <w:rFonts w:hint="eastAsia"/>
        </w:rPr>
      </w:pPr>
      <w:r>
        <w:rPr>
          <w:rFonts w:hint="eastAsia"/>
        </w:rPr>
        <w:t>“安顺生态环境监测中心工作保障用车车辆租赁服务采购项目”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采购</w:t>
      </w:r>
      <w:r>
        <w:rPr>
          <w:rFonts w:hint="eastAsia"/>
        </w:rPr>
        <w:t>内容</w:t>
      </w:r>
    </w:p>
    <w:p>
      <w:pPr>
        <w:rPr>
          <w:rFonts w:hint="eastAsia" w:ascii="仿宋" w:hAnsi="仿宋" w:cs="仿宋"/>
          <w:lang w:eastAsia="zh-CN"/>
        </w:rPr>
      </w:pPr>
      <w:r>
        <w:rPr>
          <w:rFonts w:hint="eastAsia" w:ascii="仿宋" w:hAnsi="仿宋" w:eastAsia="仿宋" w:cs="仿宋"/>
        </w:rPr>
        <w:t>租赁1辆四驱越野车</w:t>
      </w:r>
      <w:r>
        <w:rPr>
          <w:rFonts w:hint="eastAsia" w:ascii="仿宋" w:hAnsi="仿宋" w:cs="仿宋"/>
          <w:lang w:eastAsia="zh-CN"/>
        </w:rPr>
        <w:t>（</w:t>
      </w:r>
      <w:r>
        <w:rPr>
          <w:rFonts w:hint="eastAsia" w:ascii="仿宋" w:hAnsi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座</w:t>
      </w:r>
      <w:r>
        <w:rPr>
          <w:rFonts w:hint="eastAsia" w:ascii="仿宋" w:hAnsi="仿宋" w:cs="仿宋"/>
          <w:lang w:val="en-US" w:eastAsia="zh-CN"/>
        </w:rPr>
        <w:t>以上）</w:t>
      </w:r>
      <w:r>
        <w:rPr>
          <w:rFonts w:hint="eastAsia" w:ascii="仿宋" w:hAnsi="仿宋" w:eastAsia="仿宋" w:cs="仿宋"/>
        </w:rPr>
        <w:t>。交付</w:t>
      </w:r>
      <w:r>
        <w:rPr>
          <w:rFonts w:hint="eastAsia" w:ascii="仿宋" w:hAnsi="仿宋" w:eastAsia="仿宋" w:cs="仿宋"/>
          <w:lang w:eastAsia="zh-CN"/>
        </w:rPr>
        <w:t>日</w:t>
      </w:r>
      <w:r>
        <w:rPr>
          <w:rFonts w:hint="eastAsia" w:ascii="仿宋" w:hAnsi="仿宋" w:eastAsia="仿宋" w:cs="仿宋"/>
        </w:rPr>
        <w:t>期：签订合同后</w:t>
      </w:r>
      <w:r>
        <w:rPr>
          <w:rFonts w:hint="eastAsia" w:ascii="仿宋" w:hAnsi="仿宋" w:eastAsia="仿宋" w:cs="仿宋"/>
          <w:lang w:eastAsia="zh-CN"/>
        </w:rPr>
        <w:t>旧车</w:t>
      </w:r>
      <w:r>
        <w:rPr>
          <w:rFonts w:hint="default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个工作日内</w:t>
      </w:r>
      <w:r>
        <w:rPr>
          <w:rFonts w:hint="eastAsia" w:ascii="仿宋" w:hAnsi="仿宋" w:eastAsia="仿宋" w:cs="仿宋"/>
          <w:lang w:eastAsia="zh-CN"/>
        </w:rPr>
        <w:t>，新车以双方具体协商时间为准，</w:t>
      </w:r>
      <w:r>
        <w:rPr>
          <w:rFonts w:hint="eastAsia" w:ascii="仿宋" w:hAnsi="仿宋" w:eastAsia="仿宋" w:cs="仿宋"/>
        </w:rPr>
        <w:t>如果无法按期交付车辆，甲方有权力终止合同。</w:t>
      </w:r>
      <w:r>
        <w:rPr>
          <w:rFonts w:hint="eastAsia" w:ascii="仿宋" w:hAnsi="仿宋" w:cs="仿宋"/>
          <w:lang w:eastAsia="zh-CN"/>
        </w:rPr>
        <w:t>合同两年一签。</w:t>
      </w:r>
    </w:p>
    <w:p>
      <w:pPr>
        <w:rPr>
          <w:rFonts w:hint="default" w:ascii="仿宋" w:hAnsi="仿宋" w:cs="仿宋"/>
          <w:lang w:val="en-US" w:eastAsia="zh-CN"/>
        </w:rPr>
      </w:pPr>
      <w:r>
        <w:rPr>
          <w:rFonts w:hint="eastAsia" w:ascii="仿宋" w:hAnsi="仿宋" w:cs="仿宋"/>
          <w:lang w:eastAsia="zh-CN"/>
        </w:rPr>
        <w:t>为保障采购人在使用车辆期间安全性、连续性，拟提供的车辆出厂日期须为</w:t>
      </w:r>
      <w:r>
        <w:rPr>
          <w:rFonts w:hint="eastAsia" w:ascii="仿宋" w:hAnsi="仿宋" w:cs="仿宋"/>
          <w:lang w:val="en-US" w:eastAsia="zh-CN"/>
        </w:rPr>
        <w:t>2019年1月1日之后，行驶里程5万公里以下。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报价方式</w:t>
      </w:r>
    </w:p>
    <w:p>
      <w:pPr>
        <w:rPr>
          <w:rFonts w:hint="eastAsia"/>
        </w:rPr>
      </w:pPr>
      <w:r>
        <w:rPr>
          <w:rFonts w:hint="eastAsia"/>
        </w:rPr>
        <w:t>本项目按月报价，按年度到期一次性据实结算支付。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供应商资格要求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有效营业执照（三证合一）或事业单位法人证书；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提供参加政府</w:t>
      </w:r>
      <w:r>
        <w:rPr>
          <w:rFonts w:hint="eastAsia" w:ascii="仿宋" w:hAnsi="仿宋" w:cs="仿宋"/>
          <w:lang w:eastAsia="zh-CN"/>
        </w:rPr>
        <w:t>采购</w:t>
      </w:r>
      <w:r>
        <w:rPr>
          <w:rFonts w:hint="eastAsia" w:ascii="仿宋" w:hAnsi="仿宋" w:eastAsia="仿宋" w:cs="仿宋"/>
        </w:rPr>
        <w:t>活动前3年在经营活动中没有重大违法违规记录的书面说明（格式详见报价文件格式范本）；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对列入失信被执行人、重大税收违法案件当事人名单、政府</w:t>
      </w:r>
      <w:r>
        <w:rPr>
          <w:rFonts w:hint="eastAsia" w:ascii="仿宋" w:hAnsi="仿宋" w:cs="仿宋"/>
          <w:lang w:eastAsia="zh-CN"/>
        </w:rPr>
        <w:t>采购</w:t>
      </w:r>
      <w:r>
        <w:rPr>
          <w:rFonts w:hint="eastAsia" w:ascii="仿宋" w:hAnsi="仿宋" w:eastAsia="仿宋" w:cs="仿宋"/>
        </w:rPr>
        <w:t>严重违法失信行为记录名单且还在执行期的供应商，拒绝其参与政府</w:t>
      </w:r>
      <w:r>
        <w:rPr>
          <w:rFonts w:hint="eastAsia" w:ascii="仿宋" w:hAnsi="仿宋" w:cs="仿宋"/>
          <w:lang w:eastAsia="zh-CN"/>
        </w:rPr>
        <w:t>采购</w:t>
      </w:r>
      <w:r>
        <w:rPr>
          <w:rFonts w:hint="eastAsia" w:ascii="仿宋" w:hAnsi="仿宋" w:eastAsia="仿宋" w:cs="仿宋"/>
        </w:rPr>
        <w:t>活动。信用记录</w:t>
      </w:r>
      <w:r>
        <w:rPr>
          <w:rFonts w:hint="eastAsia" w:ascii="仿宋" w:hAnsi="仿宋" w:cs="仿宋"/>
          <w:lang w:val="en-US" w:eastAsia="zh-CN"/>
        </w:rPr>
        <w:t>查</w:t>
      </w:r>
      <w:r>
        <w:rPr>
          <w:rFonts w:hint="eastAsia" w:ascii="仿宋" w:hAnsi="仿宋" w:eastAsia="仿宋" w:cs="仿宋"/>
        </w:rPr>
        <w:t>询渠道为“信用中国”网站（www.Creditchina.gov.cn）及中国政府采购网（www.ccgp.gov.cn），查询时间为购买</w:t>
      </w:r>
      <w:r>
        <w:rPr>
          <w:rFonts w:hint="eastAsia" w:ascii="仿宋" w:hAnsi="仿宋" w:cs="仿宋"/>
          <w:lang w:eastAsia="zh-CN"/>
        </w:rPr>
        <w:t>采购</w:t>
      </w:r>
      <w:r>
        <w:rPr>
          <w:rFonts w:hint="eastAsia" w:ascii="仿宋" w:hAnsi="仿宋" w:eastAsia="仿宋" w:cs="仿宋"/>
        </w:rPr>
        <w:t>文件之日至开标前一天的任意时间，供应商需提供查询记录截图并加盖公章，作为信用信息查询记录和证据编入报价文件。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提供的车辆状况良好，非事故车辆，设备齐全，无安全隐患，车辆移交时交强险、商业险等车辆保险且有效，定期交车辆相关保险费，按规定进行年审；车辆租赁期间，如发生事故，要积极应对处理，若维修时间超过24小时的，应提供免费替代车辆，保证</w:t>
      </w:r>
      <w:r>
        <w:rPr>
          <w:rFonts w:hint="eastAsia" w:ascii="仿宋" w:hAnsi="仿宋" w:cs="仿宋"/>
          <w:lang w:eastAsia="zh-CN"/>
        </w:rPr>
        <w:t>采购</w:t>
      </w:r>
      <w:r>
        <w:rPr>
          <w:rFonts w:hint="eastAsia" w:ascii="仿宋" w:hAnsi="仿宋" w:eastAsia="仿宋" w:cs="仿宋"/>
        </w:rPr>
        <w:t>方工作正常运转，直至所租车辆正常交付使用。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评审办法（综合评估法）</w:t>
      </w:r>
    </w:p>
    <w:p>
      <w:pPr>
        <w:rPr>
          <w:rFonts w:hint="eastAsia"/>
        </w:rPr>
      </w:pPr>
      <w:r>
        <w:rPr>
          <w:rFonts w:hint="eastAsia"/>
        </w:rPr>
        <w:t>遵循公平、公正、公开、科学、择优和诚实守信的原则，根据供应商的报价及提供的车辆方案等进行综合评定，由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>竞选小组成员进行评分，综合得分最高的供应商为中选单位，如出现评分相同的情况，以竞选小组投票决定，得票多者获得最终竞选。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eastAsia"/>
        </w:rPr>
      </w:pPr>
      <w:r>
        <w:rPr>
          <w:rFonts w:hint="eastAsia"/>
        </w:rPr>
        <w:t>分值构成与评分标准</w:t>
      </w:r>
    </w:p>
    <w:p>
      <w:pPr>
        <w:rPr>
          <w:rFonts w:hint="eastAsia"/>
        </w:rPr>
      </w:pPr>
      <w:r>
        <w:rPr>
          <w:rFonts w:hint="eastAsia"/>
        </w:rPr>
        <w:t>釆用综合评分的方法，总分值为100分。</w:t>
      </w:r>
    </w:p>
    <w:tbl>
      <w:tblPr>
        <w:tblStyle w:val="6"/>
        <w:tblW w:w="88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1338"/>
        <w:gridCol w:w="5089"/>
        <w:gridCol w:w="960"/>
        <w:gridCol w:w="8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评分要素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详细评审分项要素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exact"/>
          <w:jc w:val="center"/>
        </w:trPr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总分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100分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报价（10分）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zh-CN" w:eastAsia="zh-CN"/>
              </w:rPr>
              <w:t>价分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（评标基准价/供应商投标报价）X价格权重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en-US"/>
              </w:rPr>
              <w:t>X100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10分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7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车辆方案（50分）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车辆配置方案（包括提供车辆具体参数配置、排量、驱动方式、安全配置、车辆年限等），满分15分。一般0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5分，中等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en-US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en-US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分，优秀10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15分。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15分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7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根据提供车辆的新旧程度综合评分：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zh-CN" w:eastAsia="zh-CN"/>
              </w:rPr>
              <w:t>提供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100%新车，得25分；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提供60%以上新车，得15分；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提供60%以下新车，得5分。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25分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供应商须提供车辆商业险：包括车损险、座位险、第三责任险的得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分，缺项不得分。（提供商业险复印件，购买新车者只需说明购买什么车型类型即可，不满足不得分。）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10分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1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96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车辆档次（20分）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提供车辆价格均在20万元以上的，得20分；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提供车辆价格均在10万元以上的，得15分；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7" w:lineRule="exact"/>
              <w:ind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提供车辆价格均在10万元以下的，得10分。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0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20分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38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6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配套服务、设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施（10分）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1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包括配套的维修和维护保养设施，提供定点维修协议。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1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（提供复印件加盖单位公章）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0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10分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38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1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售后服务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（10分）</w:t>
            </w:r>
          </w:p>
        </w:tc>
        <w:tc>
          <w:tcPr>
            <w:tcW w:w="5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93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提供符合本项目特点和需求的实施方案，包括但不限于技术团队人员配置，技术方案，实施计划，技术保障措施，服务方案，提供1项得2分，最高得10分。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20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10分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38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备注：机动车登记证书上登记日期不超过3个月或行驶总里程3000公里以内认定为新车。</w:t>
      </w:r>
    </w:p>
    <w:p>
      <w:pPr>
        <w:rPr>
          <w:rFonts w:hint="eastAsia"/>
        </w:rPr>
      </w:pPr>
      <w:r>
        <w:rPr>
          <w:rFonts w:hint="eastAsia"/>
        </w:rPr>
        <w:t>由评分专家根据磋商文件及评分细则各自打分，并记录在评分表中，每个评分项目的最终得分为评标委员会成员有效评分的算术平均值。</w:t>
      </w:r>
    </w:p>
    <w:p>
      <w:pPr>
        <w:pStyle w:val="2"/>
        <w:bidi w:val="0"/>
        <w:rPr>
          <w:rFonts w:hint="eastAsia"/>
          <w:highlight w:val="yellow"/>
        </w:rPr>
      </w:pPr>
      <w:r>
        <w:rPr>
          <w:rFonts w:hint="eastAsia"/>
          <w:highlight w:val="yellow"/>
        </w:rPr>
        <w:t>报价截止时间</w:t>
      </w:r>
      <w:r>
        <w:rPr>
          <w:rFonts w:hint="eastAsia"/>
          <w:highlight w:val="yellow"/>
          <w:lang w:eastAsia="zh-CN"/>
        </w:rPr>
        <w:t>（竞争性磋商开启时间）</w:t>
      </w:r>
      <w:r>
        <w:rPr>
          <w:rFonts w:hint="eastAsia"/>
          <w:highlight w:val="yellow"/>
        </w:rPr>
        <w:t>及报价文件递交地点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</w:rPr>
        <w:t>竞争性磋商地点</w:t>
      </w:r>
      <w:r>
        <w:rPr>
          <w:rFonts w:hint="eastAsia"/>
          <w:highlight w:val="yellow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报价截止时间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竞争性磋商</w:t>
      </w:r>
      <w:r>
        <w:rPr>
          <w:rFonts w:hint="eastAsia"/>
          <w:lang w:val="en-US" w:eastAsia="zh-CN"/>
        </w:rPr>
        <w:t>开启</w:t>
      </w:r>
      <w:r>
        <w:rPr>
          <w:rFonts w:hint="eastAsia"/>
        </w:rPr>
        <w:t>时间：2022年8月2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点</w:t>
      </w:r>
    </w:p>
    <w:p>
      <w:pPr>
        <w:rPr>
          <w:rFonts w:hint="eastAsia"/>
        </w:rPr>
      </w:pPr>
      <w:r>
        <w:rPr>
          <w:rFonts w:hint="eastAsia"/>
        </w:rPr>
        <w:t>报价文件递交及竞争性磋商地点：安顺市西秀区迎晖大道9号</w:t>
      </w:r>
      <w:r>
        <w:rPr>
          <w:rFonts w:hint="eastAsia"/>
          <w:lang w:val="en-US" w:eastAsia="zh-CN"/>
        </w:rPr>
        <w:t>安顺</w:t>
      </w:r>
      <w:r>
        <w:rPr>
          <w:rFonts w:hint="eastAsia"/>
        </w:rPr>
        <w:t>生态环境</w:t>
      </w:r>
      <w:r>
        <w:rPr>
          <w:rFonts w:hint="eastAsia"/>
          <w:lang w:val="en-US" w:eastAsia="zh-CN"/>
        </w:rPr>
        <w:t>监测中心</w:t>
      </w:r>
      <w:r>
        <w:rPr>
          <w:rFonts w:hint="eastAsia"/>
        </w:rPr>
        <w:t>4楼408会议室。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供应商需提供的材料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营业执照复印件（加盖投标单位公章）；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法定代表人或被委托人（授权代表）身份证；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信用记录查询；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法人授权委托书（见附件1）;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投标函（加盖投标单位公章）（见附件2）；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无重大违法犯罪记录的声明（见附件3）；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提供车辆保障方案（将附件4）。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售后服务方案（见附件5）。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相关附件材料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联系方式</w:t>
      </w:r>
    </w:p>
    <w:p>
      <w:pPr>
        <w:rPr>
          <w:rFonts w:hint="eastAsia"/>
        </w:rPr>
      </w:pPr>
      <w:r>
        <w:rPr>
          <w:rFonts w:hint="eastAsia"/>
        </w:rPr>
        <w:t>联系人：潘首自</w:t>
      </w:r>
    </w:p>
    <w:p>
      <w:pPr>
        <w:rPr>
          <w:rFonts w:hint="eastAsia"/>
        </w:rPr>
      </w:pPr>
      <w:r>
        <w:rPr>
          <w:rFonts w:hint="eastAsia"/>
        </w:rPr>
        <w:t>联系电话</w:t>
      </w:r>
      <w:r>
        <w:rPr>
          <w:rFonts w:hint="eastAsia" w:ascii="仿宋" w:hAnsi="仿宋" w:eastAsia="仿宋" w:cs="仿宋"/>
        </w:rPr>
        <w:t>：</w:t>
      </w:r>
      <w:r>
        <w:rPr>
          <w:rFonts w:hint="eastAsia"/>
        </w:rPr>
        <w:t>0851-33282385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其他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竞选人应将竞选响应文件进行封装，装在封套内。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封套外应注明竞选项目名称、竞选人名称、地址和“在x年X月X日时之前不得启封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的字样；按规定的时间送达指定地点。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/>
        </w:rPr>
      </w:pPr>
      <w:r>
        <w:rPr>
          <w:rFonts w:hint="eastAsia" w:ascii="仿宋" w:hAnsi="仿宋" w:eastAsia="仿宋" w:cs="仿宋"/>
        </w:rPr>
        <w:t>另需单独验证法定代表人身份证（含营业执照复印件加盖公章）或授权委托书（含被授权人身份证）原件，不予密封。</w:t>
      </w:r>
    </w:p>
    <w:p>
      <w:pPr>
        <w:rPr>
          <w:rFonts w:hint="eastAsia"/>
        </w:rPr>
      </w:pPr>
      <w:r>
        <w:rPr>
          <w:rFonts w:hint="eastAsia"/>
        </w:rPr>
        <w:t>（四）相关附件材料需提供目录及佐证材料。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法人授权委托书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  <w:u w:val="single"/>
        </w:rPr>
      </w:pPr>
      <w:r>
        <w:rPr>
          <w:rFonts w:hint="eastAsia"/>
        </w:rPr>
        <w:t>致</w:t>
      </w:r>
      <w:r>
        <w:rPr>
          <w:rFonts w:hint="eastAsia"/>
          <w:u w:val="single"/>
          <w:lang w:eastAsia="zh-CN"/>
        </w:rPr>
        <w:t>安顺生态环境监测中心</w:t>
      </w:r>
      <w:r>
        <w:rPr>
          <w:rFonts w:hint="eastAsia"/>
          <w:u w:val="none"/>
        </w:rPr>
        <w:t>：</w:t>
      </w:r>
    </w:p>
    <w:p>
      <w:pPr>
        <w:rPr>
          <w:rFonts w:hint="eastAsia"/>
        </w:rPr>
      </w:pPr>
      <w:r>
        <w:rPr>
          <w:rFonts w:hint="eastAsia"/>
        </w:rPr>
        <w:t>本授权委托书声明：我</w:t>
      </w:r>
      <w:r>
        <w:rPr>
          <w:rFonts w:hint="eastAsia"/>
          <w:u w:val="single"/>
        </w:rPr>
        <w:t>（姓名）</w:t>
      </w:r>
      <w:r>
        <w:rPr>
          <w:rFonts w:hint="eastAsia"/>
        </w:rPr>
        <w:t>系依照国家法律法规成立并在境内注册的</w:t>
      </w:r>
      <w:r>
        <w:rPr>
          <w:rFonts w:hint="eastAsia"/>
          <w:u w:val="single"/>
        </w:rPr>
        <w:t>（比选单位全称）</w:t>
      </w:r>
      <w:r>
        <w:rPr>
          <w:rFonts w:hint="eastAsia"/>
        </w:rPr>
        <w:t>法定代表人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现授权</w:t>
      </w:r>
      <w:r>
        <w:rPr>
          <w:rFonts w:hint="eastAsia"/>
          <w:u w:val="single"/>
        </w:rPr>
        <w:t>被委托人姓名（身份证号：XXXXXX）</w:t>
      </w:r>
      <w:r>
        <w:rPr>
          <w:rFonts w:hint="eastAsia"/>
        </w:rPr>
        <w:t>作为我公司</w:t>
      </w:r>
      <w:r>
        <w:rPr>
          <w:rFonts w:hint="eastAsia"/>
          <w:lang w:eastAsia="zh-CN"/>
        </w:rPr>
        <w:t>委托代理</w:t>
      </w:r>
      <w:r>
        <w:rPr>
          <w:rFonts w:hint="eastAsia"/>
        </w:rPr>
        <w:t>人，参加</w:t>
      </w:r>
      <w:r>
        <w:rPr>
          <w:rFonts w:hint="eastAsia"/>
          <w:u w:val="single"/>
          <w:lang w:eastAsia="zh-CN"/>
        </w:rPr>
        <w:t>（项目</w:t>
      </w:r>
      <w:r>
        <w:rPr>
          <w:rFonts w:hint="eastAsia"/>
          <w:u w:val="single"/>
        </w:rPr>
        <w:t>名称）</w:t>
      </w:r>
      <w:r>
        <w:rPr>
          <w:rFonts w:hint="eastAsia"/>
        </w:rPr>
        <w:t>的公开比选活动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授予他代表我公司对该项目签署方案、进行公开比选、签订合同和实施一切与此有关事宜的权利。</w:t>
      </w:r>
    </w:p>
    <w:p>
      <w:pPr>
        <w:rPr>
          <w:rFonts w:hint="eastAsia"/>
        </w:rPr>
      </w:pPr>
      <w:r>
        <w:rPr>
          <w:rFonts w:hint="eastAsia"/>
        </w:rPr>
        <w:t>特此委任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法人代表：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8"/>
        <w:gridCol w:w="41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</w:pPr>
            <w:r>
              <w:t>法人身份证正面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</w:pPr>
            <w:r>
              <w:t>法人身份证反面</w:t>
            </w:r>
          </w:p>
        </w:tc>
      </w:tr>
    </w:tbl>
    <w:p>
      <w:pPr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/>
        </w:rPr>
        <w:t>授权委托人</w:t>
      </w:r>
      <w:r>
        <w:rPr>
          <w:rFonts w:hint="eastAsia"/>
          <w:lang w:eastAsia="zh-CN"/>
        </w:rPr>
        <w:t>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8"/>
        <w:gridCol w:w="41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委托人</w:t>
            </w:r>
            <w:r>
              <w:t>身份证正面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委托人</w:t>
            </w:r>
            <w:r>
              <w:t>身份证反面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委托单位：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（名称并加盖公章）</w:t>
      </w:r>
      <w:r>
        <w:rPr>
          <w:rFonts w:hint="eastAsia"/>
          <w:u w:val="single"/>
        </w:rPr>
        <w:tab/>
      </w:r>
      <w:r>
        <w:rPr>
          <w:rFonts w:hint="eastAsia"/>
        </w:rPr>
        <w:tab/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（签字或盖章）</w:t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</w:t>
      </w:r>
    </w:p>
    <w:p>
      <w:pPr>
        <w:rPr>
          <w:rFonts w:hint="default" w:eastAsia="仿宋"/>
          <w:u w:val="single"/>
          <w:lang w:val="en-US" w:eastAsia="zh-CN"/>
        </w:rPr>
      </w:pPr>
      <w:r>
        <w:rPr>
          <w:rFonts w:hint="eastAsia"/>
        </w:rPr>
        <w:t>被委托人签字</w:t>
      </w:r>
      <w:r>
        <w:rPr>
          <w:rFonts w:hint="eastAsia"/>
          <w:u w:val="non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日期: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曰</w:t>
      </w: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竞争性磋商报价表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hint="eastAsia"/>
          <w:u w:val="single"/>
        </w:rPr>
      </w:pPr>
      <w:r>
        <w:rPr>
          <w:rFonts w:hint="eastAsia"/>
        </w:rPr>
        <w:t>致</w:t>
      </w:r>
      <w:r>
        <w:rPr>
          <w:rFonts w:hint="eastAsia"/>
          <w:u w:val="single"/>
          <w:lang w:eastAsia="zh-CN"/>
        </w:rPr>
        <w:t>安顺生态环境监测中心</w:t>
      </w:r>
      <w:r>
        <w:rPr>
          <w:rFonts w:hint="eastAsia"/>
          <w:u w:val="none"/>
        </w:rPr>
        <w:t>：</w:t>
      </w:r>
    </w:p>
    <w:p>
      <w:pPr>
        <w:rPr>
          <w:rFonts w:hint="eastAsia"/>
        </w:rPr>
      </w:pPr>
      <w:r>
        <w:rPr>
          <w:rFonts w:hint="eastAsia"/>
        </w:rPr>
        <w:t>根据贵方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single"/>
        </w:rPr>
        <w:tab/>
      </w:r>
      <w:r>
        <w:rPr>
          <w:rFonts w:hint="eastAsia"/>
        </w:rPr>
        <w:t>的公告，我单位认真研究该项目的内容，一致认 为我单位有完成该项目的能力，愿意参加该项目的公开比选。我单位提供车辆方案详见下表:</w:t>
      </w:r>
      <w:r>
        <w:rPr>
          <w:rFonts w:hint="eastAsia"/>
        </w:rPr>
        <w:tab/>
      </w:r>
    </w:p>
    <w:tbl>
      <w:tblPr>
        <w:tblStyle w:val="6"/>
        <w:tblW w:w="89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2"/>
        <w:gridCol w:w="1073"/>
        <w:gridCol w:w="1358"/>
        <w:gridCol w:w="1593"/>
        <w:gridCol w:w="1133"/>
        <w:gridCol w:w="31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车辆品牌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车型配置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单价（元）/月租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车辆现状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新车/旧车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如不是新车需填写车辆年限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tcW w:w="8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eastAsia="仿宋"/>
                <w:lang w:eastAsia="zh-CN"/>
              </w:rPr>
            </w:pPr>
            <w:r>
              <w:t>注：报价包含常规保险、常规维护保养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包含税费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ind w:firstLine="3600" w:firstLineChars="1500"/>
        <w:rPr>
          <w:rFonts w:hint="eastAsia"/>
        </w:rPr>
      </w:pPr>
      <w:r>
        <w:rPr>
          <w:rFonts w:hint="eastAsia"/>
        </w:rPr>
        <w:t>投标单位（盖章）:（全称）</w:t>
      </w:r>
    </w:p>
    <w:p>
      <w:pPr>
        <w:ind w:firstLine="3600" w:firstLineChars="1500"/>
        <w:rPr>
          <w:rFonts w:hint="eastAsia"/>
        </w:rPr>
      </w:pPr>
      <w:r>
        <w:rPr>
          <w:rFonts w:hint="eastAsia"/>
        </w:rPr>
        <w:t>法定代表人或授权委托人（签字盖章）:</w:t>
      </w:r>
    </w:p>
    <w:p>
      <w:pPr>
        <w:ind w:firstLine="3600" w:firstLineChars="1500"/>
        <w:rPr>
          <w:rFonts w:hint="eastAsia"/>
        </w:rPr>
      </w:pPr>
      <w:r>
        <w:rPr>
          <w:rFonts w:hint="eastAsia"/>
        </w:rPr>
        <w:t>投标日期：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曰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无重大违法犯罪记录的声明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lang w:eastAsia="zh-CN"/>
        </w:rPr>
        <w:t>安顺生态环境监测中心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我公司承诺，在参加政府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>活动近三年内在经营活动中无重大违法记录。</w:t>
      </w:r>
    </w:p>
    <w:p>
      <w:pPr>
        <w:rPr>
          <w:rFonts w:hint="eastAsia"/>
        </w:rPr>
      </w:pPr>
      <w:r>
        <w:rPr>
          <w:rFonts w:hint="eastAsia"/>
        </w:rPr>
        <w:t>我公司所承诺内容真实、有效，如有虚假，将依法承担相应责任，并取消成交资格。</w:t>
      </w:r>
    </w:p>
    <w:p>
      <w:pPr>
        <w:ind w:firstLine="3600" w:firstLineChars="1500"/>
        <w:rPr>
          <w:rFonts w:hint="eastAsia"/>
        </w:rPr>
      </w:pPr>
    </w:p>
    <w:p>
      <w:pPr>
        <w:ind w:firstLine="3600" w:firstLineChars="1500"/>
        <w:rPr>
          <w:rFonts w:hint="eastAsia"/>
        </w:rPr>
      </w:pPr>
    </w:p>
    <w:p>
      <w:pPr>
        <w:ind w:firstLine="3600" w:firstLineChars="1500"/>
        <w:rPr>
          <w:rFonts w:hint="eastAsia"/>
        </w:rPr>
      </w:pPr>
      <w:r>
        <w:rPr>
          <w:rFonts w:hint="eastAsia"/>
        </w:rPr>
        <w:t>投标单位（盖章）:（全称）</w:t>
      </w:r>
    </w:p>
    <w:p>
      <w:pPr>
        <w:ind w:firstLine="3600" w:firstLineChars="1500"/>
        <w:rPr>
          <w:rFonts w:hint="eastAsia"/>
        </w:rPr>
      </w:pPr>
      <w:r>
        <w:rPr>
          <w:rFonts w:hint="eastAsia"/>
        </w:rPr>
        <w:t>法定代表人或授权委托人（签字盖章）:</w:t>
      </w:r>
    </w:p>
    <w:p>
      <w:pPr>
        <w:ind w:firstLine="3600" w:firstLineChars="1500"/>
        <w:rPr>
          <w:rFonts w:hint="eastAsia"/>
        </w:rPr>
      </w:pPr>
      <w:r>
        <w:rPr>
          <w:rFonts w:hint="eastAsia"/>
        </w:rPr>
        <w:t>投标日期：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曰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>附件4</w:t>
      </w:r>
    </w:p>
    <w:p>
      <w:pPr>
        <w:rPr>
          <w:rFonts w:hint="eastAsia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提供车辆保障方案</w:t>
      </w:r>
    </w:p>
    <w:p>
      <w:pPr>
        <w:rPr>
          <w:rFonts w:hint="eastAsia"/>
        </w:rPr>
      </w:pPr>
      <w:r>
        <w:rPr>
          <w:rFonts w:hint="eastAsia"/>
        </w:rPr>
        <w:t>（需介绍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highlight w:val="yellow"/>
          <w:u w:val="single"/>
          <w:lang w:eastAsia="zh-CN"/>
        </w:rPr>
        <w:t>安顺生态环境监测中心工作保障用车车辆租赁服务采购项目</w:t>
      </w:r>
      <w:r>
        <w:rPr>
          <w:rFonts w:hint="eastAsia"/>
          <w:highlight w:val="yellow"/>
          <w:u w:val="single"/>
          <w:lang w:val="en-US" w:eastAsia="zh-CN"/>
        </w:rPr>
        <w:t xml:space="preserve"> </w:t>
      </w:r>
      <w:r>
        <w:rPr>
          <w:rFonts w:hint="eastAsia"/>
        </w:rPr>
        <w:t>用车的提供方案，车辆的新旧程度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已</w:t>
      </w:r>
      <w:r>
        <w:rPr>
          <w:rFonts w:hint="eastAsia"/>
        </w:rPr>
        <w:t>购买或计划购买的车辆保险情况）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>附件5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售后服务方案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</w:p>
    <w:p>
      <w:r>
        <w:rPr>
          <w:rFonts w:hint="eastAsia"/>
        </w:rPr>
        <w:t>提出故障处理、突发事件应急处理等方案（需介绍车辆故障、交通事故及突发事件后怎么处理事故）；应急用车承诺、应急用车保障措施、应急用车方案（车辆出现事故后怎么保障车辆的使用等）。</w:t>
      </w:r>
    </w:p>
    <w:sectPr>
      <w:footerReference r:id="rId5" w:type="default"/>
      <w:type w:val="continuous"/>
      <w:pgSz w:w="11906" w:h="16838"/>
      <w:pgMar w:top="1417" w:right="1576" w:bottom="1417" w:left="1576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仿宋"/>
        <w:lang w:eastAsia="zh-CN"/>
      </w:rPr>
    </w:pPr>
    <w:r>
      <w:rPr>
        <w:rFonts w:hint="eastAsia"/>
        <w:lang w:eastAsia="zh-CN"/>
      </w:rPr>
      <w:t xml:space="preserve">-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2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00000004"/>
    <w:multiLevelType w:val="singleLevel"/>
    <w:tmpl w:val="0000000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zg4MGI3YTUwMGNlODU2MjdkZjEwNTRhYzg1MWIifQ=="/>
  </w:docVars>
  <w:rsids>
    <w:rsidRoot w:val="00000000"/>
    <w:rsid w:val="13E56FDB"/>
    <w:rsid w:val="1C1F0BDE"/>
    <w:rsid w:val="212C2270"/>
    <w:rsid w:val="308674DD"/>
    <w:rsid w:val="38F33C48"/>
    <w:rsid w:val="47B13234"/>
    <w:rsid w:val="66D01A64"/>
    <w:rsid w:val="682D539D"/>
    <w:rsid w:val="6AA27AF1"/>
    <w:rsid w:val="70B250B0"/>
    <w:rsid w:val="7873509D"/>
    <w:rsid w:val="79B55948"/>
    <w:rsid w:val="7A06253D"/>
    <w:rsid w:val="7BF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Calibri" w:hAnsi="Calibri" w:eastAsia="仿宋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Autospacing="0" w:afterAutospacing="0" w:line="360" w:lineRule="auto"/>
      <w:ind w:firstLine="0" w:firstLineChars="0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2545</Words>
  <Characters>2662</Characters>
  <Paragraphs>279</Paragraphs>
  <TotalTime>5</TotalTime>
  <ScaleCrop>false</ScaleCrop>
  <LinksUpToDate>false</LinksUpToDate>
  <CharactersWithSpaces>2770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2022-08-10T08:50:00Z</dcterms:created>
  <dc:creator>王琦</dc:creator>
  <cp:lastModifiedBy>admin</cp:lastModifiedBy>
  <cp:lastPrinted>2022-08-18T01:34:00Z</cp:lastPrinted>
  <dcterms:modified xsi:type="dcterms:W3CDTF">2022-08-19T08:13:02Z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3A554FF43FCB4EACA0AC3013617D8DF1</vt:lpwstr>
  </property>
</Properties>
</file>